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7D" w:rsidRPr="00495D7D" w:rsidRDefault="00495D7D" w:rsidP="00495D7D">
      <w:pPr>
        <w:shd w:val="clear" w:color="auto" w:fill="FFFFFF"/>
        <w:spacing w:line="348" w:lineRule="atLeast"/>
        <w:rPr>
          <w:rFonts w:eastAsia="Times New Roman" w:cs="Times New Roman"/>
          <w:b/>
          <w:bCs/>
          <w:color w:val="CC0066"/>
          <w:sz w:val="28"/>
          <w:szCs w:val="28"/>
          <w:lang w:eastAsia="ru-RU"/>
        </w:rPr>
      </w:pPr>
      <w:r w:rsidRPr="00495D7D">
        <w:rPr>
          <w:rFonts w:eastAsia="Times New Roman" w:cs="Times New Roman"/>
          <w:b/>
          <w:bCs/>
          <w:color w:val="CC0066"/>
          <w:sz w:val="28"/>
          <w:szCs w:val="28"/>
          <w:lang w:eastAsia="ru-RU"/>
        </w:rPr>
        <w:t>Внеклассное мероприятие по информатике «Информационный лабиринт»</w:t>
      </w:r>
    </w:p>
    <w:p w:rsidR="00495D7D" w:rsidRPr="00495D7D" w:rsidRDefault="00495D7D" w:rsidP="00495D7D">
      <w:pPr>
        <w:shd w:val="clear" w:color="auto" w:fill="FFFFFF"/>
        <w:spacing w:line="348" w:lineRule="atLeast"/>
        <w:rPr>
          <w:rFonts w:eastAsia="Times New Roman" w:cs="Times New Roman"/>
          <w:b/>
          <w:bCs/>
          <w:color w:val="833713"/>
          <w:sz w:val="28"/>
          <w:szCs w:val="28"/>
          <w:lang w:eastAsia="ru-RU"/>
        </w:rPr>
      </w:pPr>
      <w:r w:rsidRPr="00495D7D">
        <w:rPr>
          <w:rFonts w:eastAsia="Times New Roman" w:cs="Times New Roman"/>
          <w:b/>
          <w:bCs/>
          <w:color w:val="833713"/>
          <w:sz w:val="28"/>
          <w:szCs w:val="28"/>
          <w:lang w:eastAsia="ru-RU"/>
        </w:rPr>
        <w:t>Игра по информатике для учащихся 8 класса</w:t>
      </w:r>
    </w:p>
    <w:p w:rsidR="00495D7D" w:rsidRPr="00495D7D" w:rsidRDefault="00495D7D" w:rsidP="00495D7D">
      <w:pPr>
        <w:rPr>
          <w:rFonts w:eastAsia="Times New Roman" w:cs="Times New Roman"/>
          <w:sz w:val="28"/>
          <w:szCs w:val="28"/>
          <w:lang w:eastAsia="ru-RU"/>
        </w:rPr>
      </w:pPr>
      <w:r w:rsidRPr="00495D7D">
        <w:rPr>
          <w:rFonts w:eastAsia="Times New Roman" w:cs="Times New Roman"/>
          <w:b/>
          <w:bCs/>
          <w:color w:val="000000"/>
          <w:sz w:val="28"/>
          <w:szCs w:val="28"/>
          <w:lang w:eastAsia="ru-RU"/>
        </w:rPr>
        <w:t>Описание материала:</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Внеклассное занятие, представленное в моей работе, предназначено, прежде всего, для школьников 7-8 класса, учителей информатики средней школы, также будет интересно учителям начальной школы. Данное мероприятие можно провести как на уроке обобщения или контроля знаний после изучения тем «Информация», «Измерение информации», «Основные устройства компьютера», так и в рамках Предметной недели информатики. На мероприятии учащиеся отвечают на вопросы, выполняют задание на сопоставление, расшифровывают высказывание, «узнают» пословицы, разгадывают ребусы и загадки.</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b/>
          <w:bCs/>
          <w:color w:val="000000"/>
          <w:sz w:val="28"/>
          <w:szCs w:val="28"/>
          <w:lang w:eastAsia="ru-RU"/>
        </w:rPr>
        <w:t>Оборудование и материалы:</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 Компьютер, проектор, демонстрационный экран;</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 Ручки для участников команд и членов жюри;</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 Карточки с заданиями конкурсов для команд;</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 Бланк оценивания и лист с ответами для жюри;</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 Бланки грамот для вручения командам за 1 и 2 место.</w:t>
      </w:r>
      <w:r w:rsidRPr="00495D7D">
        <w:rPr>
          <w:rFonts w:eastAsia="Times New Roman" w:cs="Times New Roman"/>
          <w:color w:val="000000"/>
          <w:sz w:val="28"/>
          <w:szCs w:val="28"/>
          <w:lang w:eastAsia="ru-RU"/>
        </w:rPr>
        <w:br/>
      </w:r>
      <w:r w:rsidRPr="00495D7D">
        <w:rPr>
          <w:rFonts w:eastAsia="Times New Roman" w:cs="Times New Roman"/>
          <w:b/>
          <w:bCs/>
          <w:color w:val="000000"/>
          <w:sz w:val="28"/>
          <w:szCs w:val="28"/>
          <w:lang w:eastAsia="ru-RU"/>
        </w:rPr>
        <w:t>Цель:</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Развитие познавательного интереса учащихся к информатике.</w:t>
      </w:r>
      <w:r w:rsidRPr="00495D7D">
        <w:rPr>
          <w:rFonts w:eastAsia="Times New Roman" w:cs="Times New Roman"/>
          <w:color w:val="000000"/>
          <w:sz w:val="28"/>
          <w:szCs w:val="28"/>
          <w:lang w:eastAsia="ru-RU"/>
        </w:rPr>
        <w:br/>
      </w:r>
      <w:r w:rsidRPr="00495D7D">
        <w:rPr>
          <w:rFonts w:eastAsia="Times New Roman" w:cs="Times New Roman"/>
          <w:b/>
          <w:bCs/>
          <w:color w:val="000000"/>
          <w:sz w:val="28"/>
          <w:szCs w:val="28"/>
          <w:lang w:eastAsia="ru-RU"/>
        </w:rPr>
        <w:t>Задачи:</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i/>
          <w:iCs/>
          <w:color w:val="000000"/>
          <w:sz w:val="28"/>
          <w:szCs w:val="28"/>
          <w:bdr w:val="none" w:sz="0" w:space="0" w:color="auto" w:frame="1"/>
          <w:shd w:val="clear" w:color="auto" w:fill="FFFFFF"/>
          <w:lang w:eastAsia="ru-RU"/>
        </w:rPr>
        <w:t>Обучающие:</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повторить теорию ранее изученного материала и практически его применить, использовать различные виды представления информации: текст, таблица, рисунок.</w:t>
      </w:r>
      <w:r w:rsidRPr="00495D7D">
        <w:rPr>
          <w:rFonts w:eastAsia="Times New Roman" w:cs="Times New Roman"/>
          <w:color w:val="000000"/>
          <w:sz w:val="28"/>
          <w:szCs w:val="28"/>
          <w:lang w:eastAsia="ru-RU"/>
        </w:rPr>
        <w:br/>
      </w:r>
      <w:r w:rsidRPr="00495D7D">
        <w:rPr>
          <w:rFonts w:eastAsia="Times New Roman" w:cs="Times New Roman"/>
          <w:i/>
          <w:iCs/>
          <w:color w:val="000000"/>
          <w:sz w:val="28"/>
          <w:szCs w:val="28"/>
          <w:bdr w:val="none" w:sz="0" w:space="0" w:color="auto" w:frame="1"/>
          <w:shd w:val="clear" w:color="auto" w:fill="FFFFFF"/>
          <w:lang w:eastAsia="ru-RU"/>
        </w:rPr>
        <w:t>Развивающие:</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развивать творческую активность, мышление, сообразительность, смекалку, находчивость, быстроту реакции.</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i/>
          <w:iCs/>
          <w:color w:val="000000"/>
          <w:sz w:val="28"/>
          <w:szCs w:val="28"/>
          <w:bdr w:val="none" w:sz="0" w:space="0" w:color="auto" w:frame="1"/>
          <w:shd w:val="clear" w:color="auto" w:fill="FFFFFF"/>
          <w:lang w:eastAsia="ru-RU"/>
        </w:rPr>
        <w:t>Воспитывающие:</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воспитывать культуру общения между учащимися, умение работать в группе, сплотить участников команды, уважать соперника, стремиться к победе.</w:t>
      </w:r>
      <w:r w:rsidRPr="00495D7D">
        <w:rPr>
          <w:rFonts w:eastAsia="Times New Roman" w:cs="Times New Roman"/>
          <w:color w:val="000000"/>
          <w:sz w:val="28"/>
          <w:szCs w:val="28"/>
          <w:lang w:eastAsia="ru-RU"/>
        </w:rPr>
        <w:br/>
      </w:r>
      <w:r w:rsidRPr="00495D7D">
        <w:rPr>
          <w:rFonts w:eastAsia="Times New Roman" w:cs="Times New Roman"/>
          <w:b/>
          <w:bCs/>
          <w:color w:val="000000"/>
          <w:sz w:val="28"/>
          <w:szCs w:val="28"/>
          <w:lang w:eastAsia="ru-RU"/>
        </w:rPr>
        <w:t>Организация мероприятия:</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две команды по 4-6 человек в каждой.</w:t>
      </w:r>
      <w:r w:rsidRPr="00495D7D">
        <w:rPr>
          <w:rFonts w:eastAsia="Times New Roman" w:cs="Times New Roman"/>
          <w:color w:val="000000"/>
          <w:sz w:val="28"/>
          <w:szCs w:val="28"/>
          <w:lang w:eastAsia="ru-RU"/>
        </w:rPr>
        <w:br/>
      </w:r>
      <w:r w:rsidRPr="00495D7D">
        <w:rPr>
          <w:rFonts w:eastAsia="Times New Roman" w:cs="Times New Roman"/>
          <w:b/>
          <w:bCs/>
          <w:color w:val="000000"/>
          <w:sz w:val="28"/>
          <w:szCs w:val="28"/>
          <w:lang w:eastAsia="ru-RU"/>
        </w:rPr>
        <w:t>Форма проведения:</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игра.</w:t>
      </w:r>
    </w:p>
    <w:p w:rsidR="00495D7D" w:rsidRPr="00495D7D" w:rsidRDefault="00495D7D" w:rsidP="00495D7D">
      <w:pPr>
        <w:shd w:val="clear" w:color="auto" w:fill="FFFFFF"/>
        <w:rPr>
          <w:rFonts w:eastAsia="Times New Roman" w:cs="Times New Roman"/>
          <w:b/>
          <w:bCs/>
          <w:color w:val="601802"/>
          <w:sz w:val="28"/>
          <w:szCs w:val="28"/>
          <w:lang w:eastAsia="ru-RU"/>
        </w:rPr>
      </w:pPr>
      <w:r w:rsidRPr="00495D7D">
        <w:rPr>
          <w:rFonts w:eastAsia="Times New Roman" w:cs="Times New Roman"/>
          <w:b/>
          <w:bCs/>
          <w:color w:val="601802"/>
          <w:sz w:val="28"/>
          <w:szCs w:val="28"/>
          <w:lang w:eastAsia="ru-RU"/>
        </w:rPr>
        <w:t>Ход мероприятия:</w:t>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shd w:val="clear" w:color="auto" w:fill="FFFFFF"/>
          <w:lang w:eastAsia="ru-RU"/>
        </w:rPr>
        <w:t>Здравствуйте! Мы собрались сегодня в этом классе для участия в игре «Информационный лабиринт».</w:t>
      </w:r>
      <w:r w:rsidRPr="00495D7D">
        <w:rPr>
          <w:rFonts w:eastAsia="Times New Roman" w:cs="Times New Roman"/>
          <w:color w:val="000000"/>
          <w:sz w:val="28"/>
          <w:szCs w:val="28"/>
          <w:lang w:eastAsia="ru-RU"/>
        </w:rPr>
        <w:t> </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lastRenderedPageBreak/>
        <w:drawing>
          <wp:inline distT="0" distB="0" distL="0" distR="0">
            <wp:extent cx="5980430" cy="4761230"/>
            <wp:effectExtent l="19050" t="0" r="1270" b="0"/>
            <wp:docPr id="1" name="Рисунок 1" descr="http://ped-kopilka.ru/upload/blogs/24557_d8a465b7497a92e6f1691d392065e90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4557_d8a465b7497a92e6f1691d392065e906.jpg.jpg"/>
                    <pic:cNvPicPr>
                      <a:picLocks noChangeAspect="1" noChangeArrowheads="1"/>
                    </pic:cNvPicPr>
                  </pic:nvPicPr>
                  <pic:blipFill>
                    <a:blip r:embed="rId4" cstate="print"/>
                    <a:srcRect/>
                    <a:stretch>
                      <a:fillRect/>
                    </a:stretch>
                  </pic:blipFill>
                  <pic:spPr bwMode="auto">
                    <a:xfrm>
                      <a:off x="0" y="0"/>
                      <a:ext cx="5980430" cy="4761230"/>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Рада приветствовать участников, болельщиков и членов жюри!</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Название предмета «Информатика» не зря произошло от слова «информация», в чем мы сегодня и убедимся.</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Убеждена, что вы покажете не только свои знания по предмету, но и смекалку, находчивость, сообразительность. На слайде – девиз нашей игры.</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lastRenderedPageBreak/>
        <w:drawing>
          <wp:inline distT="0" distB="0" distL="0" distR="0">
            <wp:extent cx="5980430" cy="4477385"/>
            <wp:effectExtent l="19050" t="0" r="1270" b="0"/>
            <wp:docPr id="2" name="Рисунок 2" descr="http://ped-kopilka.ru/upload/blogs/24557_e3857501d5e5d77182840e9d7f2154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4557_e3857501d5e5d77182840e9d7f215415.jpg.jpg"/>
                    <pic:cNvPicPr>
                      <a:picLocks noChangeAspect="1" noChangeArrowheads="1"/>
                    </pic:cNvPicPr>
                  </pic:nvPicPr>
                  <pic:blipFill>
                    <a:blip r:embed="rId5" cstate="print"/>
                    <a:srcRect/>
                    <a:stretch>
                      <a:fillRect/>
                    </a:stretch>
                  </pic:blipFill>
                  <pic:spPr bwMode="auto">
                    <a:xfrm>
                      <a:off x="0" y="0"/>
                      <a:ext cx="5980430" cy="4477385"/>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Желаю каждой команде успеха! Надеюсь, что обе команда покажут слаженную, сплоченную работу.</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Итак, «Информационный лабиринт» предполагает прохождение определенных этапов. Как и в любой игре, начнем с формулировки</w:t>
      </w:r>
      <w:r w:rsidRPr="00495D7D">
        <w:rPr>
          <w:rFonts w:eastAsia="Times New Roman" w:cs="Times New Roman"/>
          <w:color w:val="000000"/>
          <w:sz w:val="28"/>
          <w:szCs w:val="28"/>
          <w:lang w:eastAsia="ru-RU"/>
        </w:rPr>
        <w:t> </w:t>
      </w:r>
      <w:r w:rsidRPr="00495D7D">
        <w:rPr>
          <w:rFonts w:eastAsia="Times New Roman" w:cs="Times New Roman"/>
          <w:b/>
          <w:bCs/>
          <w:color w:val="000000"/>
          <w:sz w:val="28"/>
          <w:szCs w:val="28"/>
          <w:lang w:eastAsia="ru-RU"/>
        </w:rPr>
        <w:t>правил игры</w:t>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1. За каждый верный ответ команда получает один балл. Засчитываются только те ответы, которые произнесли после того, как участник поднял руку, выкрики с места не засчитываются. Скорость также важна – команде, справившейся с заданием первой, дополнительно добавляется один балл.</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2. Если ответ неверный – может ответить другая команда. В случае правильного ответа она также получает балл.</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3. За нарушение правил игры и дисциплины команды теряют баллы.</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Хочу представить уважаемое жюри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(назвать состав жюри)</w:t>
      </w:r>
      <w:r w:rsidRPr="00495D7D">
        <w:rPr>
          <w:rFonts w:eastAsia="Times New Roman" w:cs="Times New Roman"/>
          <w:color w:val="000000"/>
          <w:sz w:val="28"/>
          <w:szCs w:val="28"/>
          <w:shd w:val="clear" w:color="auto" w:fill="FFFFFF"/>
          <w:lang w:eastAsia="ru-RU"/>
        </w:rPr>
        <w:t>, которое будет следить за выполнением всех этапов нашей игры и подводить итоги.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(отдать жюри бланк оценивания и лист с ответами)</w:t>
      </w:r>
      <w:r w:rsidRPr="00495D7D">
        <w:rPr>
          <w:rFonts w:eastAsia="Times New Roman" w:cs="Times New Roman"/>
          <w:i/>
          <w:iCs/>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Первый поворот лабиринта</w:t>
      </w:r>
      <w:r w:rsidRPr="00495D7D">
        <w:rPr>
          <w:rFonts w:eastAsia="Times New Roman" w:cs="Times New Roman"/>
          <w:color w:val="000000"/>
          <w:sz w:val="28"/>
          <w:szCs w:val="28"/>
          <w:lang w:eastAsia="ru-RU"/>
        </w:rPr>
        <w:t> </w:t>
      </w:r>
      <w:r w:rsidRPr="00495D7D">
        <w:rPr>
          <w:rFonts w:eastAsia="Times New Roman" w:cs="Times New Roman"/>
          <w:b/>
          <w:bCs/>
          <w:color w:val="000000"/>
          <w:sz w:val="28"/>
          <w:szCs w:val="28"/>
          <w:lang w:eastAsia="ru-RU"/>
        </w:rPr>
        <w:t>«Представление»</w:t>
      </w:r>
      <w:r w:rsidRPr="00495D7D">
        <w:rPr>
          <w:rFonts w:eastAsia="Times New Roman" w:cs="Times New Roman"/>
          <w:color w:val="000000"/>
          <w:sz w:val="28"/>
          <w:szCs w:val="28"/>
          <w:shd w:val="clear" w:color="auto" w:fill="FFFFFF"/>
          <w:lang w:eastAsia="ru-RU"/>
        </w:rPr>
        <w:t xml:space="preserve">. «Как вы лодку назовёте - так она и поплывёт», - сказал капитан </w:t>
      </w:r>
      <w:proofErr w:type="spellStart"/>
      <w:r w:rsidRPr="00495D7D">
        <w:rPr>
          <w:rFonts w:eastAsia="Times New Roman" w:cs="Times New Roman"/>
          <w:color w:val="000000"/>
          <w:sz w:val="28"/>
          <w:szCs w:val="28"/>
          <w:shd w:val="clear" w:color="auto" w:fill="FFFFFF"/>
          <w:lang w:eastAsia="ru-RU"/>
        </w:rPr>
        <w:t>Врунгель</w:t>
      </w:r>
      <w:proofErr w:type="spellEnd"/>
      <w:r w:rsidRPr="00495D7D">
        <w:rPr>
          <w:rFonts w:eastAsia="Times New Roman" w:cs="Times New Roman"/>
          <w:color w:val="000000"/>
          <w:sz w:val="28"/>
          <w:szCs w:val="28"/>
          <w:shd w:val="clear" w:color="auto" w:fill="FFFFFF"/>
          <w:lang w:eastAsia="ru-RU"/>
        </w:rPr>
        <w:t xml:space="preserve"> в известном мультфильме. Придумайте, пожалуйста, названия вашим командам и выберите командира. Командир будет ответственным в случае, если у команды появятся несколько версий ответов.</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Итак, первая команда – какое название вы придумали?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(ответ команды)</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Вторая команда?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(ответ команды)</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Поприветствуем друг друга!</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lastRenderedPageBreak/>
        <w:t>Второй поворот</w:t>
      </w:r>
      <w:r w:rsidRPr="00495D7D">
        <w:rPr>
          <w:rFonts w:eastAsia="Times New Roman" w:cs="Times New Roman"/>
          <w:color w:val="000000"/>
          <w:sz w:val="28"/>
          <w:szCs w:val="28"/>
          <w:lang w:eastAsia="ru-RU"/>
        </w:rPr>
        <w:t> </w:t>
      </w:r>
      <w:r w:rsidRPr="00495D7D">
        <w:rPr>
          <w:rFonts w:eastAsia="Times New Roman" w:cs="Times New Roman"/>
          <w:b/>
          <w:bCs/>
          <w:color w:val="000000"/>
          <w:sz w:val="28"/>
          <w:szCs w:val="28"/>
          <w:lang w:eastAsia="ru-RU"/>
        </w:rPr>
        <w:t>«Перестановки»</w:t>
      </w:r>
      <w:r w:rsidRPr="00495D7D">
        <w:rPr>
          <w:rFonts w:eastAsia="Times New Roman" w:cs="Times New Roman"/>
          <w:color w:val="000000"/>
          <w:sz w:val="28"/>
          <w:szCs w:val="28"/>
          <w:shd w:val="clear" w:color="auto" w:fill="FFFFFF"/>
          <w:lang w:eastAsia="ru-RU"/>
        </w:rPr>
        <w:t>. Задание: вам будут даны слова, в каждом нужно переставить буквы таким образом, чтобы получились понятия, связанные с информатикой. Слова – на карточках. Приступаем к работе.</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69635" cy="3436620"/>
            <wp:effectExtent l="19050" t="0" r="0" b="0"/>
            <wp:docPr id="3" name="Рисунок 3" descr="http://ped-kopilka.ru/upload/blogs/24557_364a155b5dfcc3d04c10cca03262233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4557_364a155b5dfcc3d04c10cca032622337.jpg.jpg"/>
                    <pic:cNvPicPr>
                      <a:picLocks noChangeAspect="1" noChangeArrowheads="1"/>
                    </pic:cNvPicPr>
                  </pic:nvPicPr>
                  <pic:blipFill>
                    <a:blip r:embed="rId6" cstate="print"/>
                    <a:srcRect/>
                    <a:stretch>
                      <a:fillRect/>
                    </a:stretch>
                  </pic:blipFill>
                  <pic:spPr bwMode="auto">
                    <a:xfrm>
                      <a:off x="0" y="0"/>
                      <a:ext cx="5969635" cy="3436620"/>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Закончили – сдаем ответы жюри. Давайте себя проверим. Правильные ответы – компьютер, файл, сканер, монитор, драйвер. Надеюсь, никто из вас не попал в тупик информационного лабиринта? Идем дальше.</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Третий поворот</w:t>
      </w:r>
      <w:r w:rsidRPr="00495D7D">
        <w:rPr>
          <w:rFonts w:eastAsia="Times New Roman" w:cs="Times New Roman"/>
          <w:color w:val="000000"/>
          <w:sz w:val="28"/>
          <w:szCs w:val="28"/>
          <w:lang w:eastAsia="ru-RU"/>
        </w:rPr>
        <w:t> </w:t>
      </w:r>
      <w:r w:rsidRPr="00495D7D">
        <w:rPr>
          <w:rFonts w:eastAsia="Times New Roman" w:cs="Times New Roman"/>
          <w:b/>
          <w:bCs/>
          <w:color w:val="000000"/>
          <w:sz w:val="28"/>
          <w:szCs w:val="28"/>
          <w:lang w:eastAsia="ru-RU"/>
        </w:rPr>
        <w:t>«Великие мудрецы»</w:t>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Каждой команде предстоит ответить на вопросы. Приготовились? Начинаем, будьте внимательны.</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Вопросы для первой команды.</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1. Наука о законах, методах и способах накопления, обработки и передачи информации.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(информатика)</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2. Устройство ввода звуковой информации в компьютер.</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(микрофон)</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3. Организованная последовательность действий.</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(алгоритм или план)</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4. Основное устройство ввода информации.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(клавиатура)</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5. Сколько байт в одном килобайте?</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(1024)</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6. Огнестрельное название жесткого диска.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(винчестер)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7. Сколько органов чувств у человека?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(5)</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8. Вредоносная программа, которая сама себя приписывает к другим программам.</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(вирус)</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9. Минимальная единица измерения количества информации.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(бит)</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10. Что в глубокой древности использовали в качестве инструмента для счета?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(рука)</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11. Взаимодействие пользователя и компьютера.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(интерфейс)</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Вопросы для второй команды.</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1. "Мозг" компьютера.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(микропроцессор)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2. Сколько бит в одном байте?</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(8)</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lastRenderedPageBreak/>
        <w:t>3. Устройство вывода звуковой информации из компьютера.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(колонки или наушники)</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4. Именованная область данных на носителе информации.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(файл)</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5. При каком напряжении в сети работает компьютер?</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(220 вольт)</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6. Устройство ввода информации с бумажного листа.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(сканер)</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7. Максимальная единица измерения количества информации.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(терабайт)</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8. Программа для подключения дополнительных устройств, например, принтера или сканера.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(драйвер)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9. Специальный указатель, показывающий место на экране, где появится следующий символ.</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(курсор)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10. Знания, сведения из окружающего мира.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(информация)</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11. Устройство, позволяющее распечатывать информацию из компьютера.</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(принтер)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Переходим к четвертому повороту</w:t>
      </w:r>
      <w:r w:rsidRPr="00495D7D">
        <w:rPr>
          <w:rFonts w:eastAsia="Times New Roman" w:cs="Times New Roman"/>
          <w:color w:val="000000"/>
          <w:sz w:val="28"/>
          <w:szCs w:val="28"/>
          <w:lang w:eastAsia="ru-RU"/>
        </w:rPr>
        <w:t> </w:t>
      </w:r>
      <w:r w:rsidRPr="00495D7D">
        <w:rPr>
          <w:rFonts w:eastAsia="Times New Roman" w:cs="Times New Roman"/>
          <w:b/>
          <w:bCs/>
          <w:color w:val="000000"/>
          <w:sz w:val="28"/>
          <w:szCs w:val="28"/>
          <w:lang w:eastAsia="ru-RU"/>
        </w:rPr>
        <w:t>«Сопоставление»</w:t>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Каждая команда получает карточку, на которой перечисляются различные действия с информацией. Нужно отнести каждое действие к какому-нибудь информационному процессу. Давайте-ка вспомним, какие информационные процессы существуют?</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(ответы учеников)</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К основным информационным процессам относятся обработка, хранение, прием и передача информации. Последние два действия, прием и передача, в карточке объединено одним – передачей информации. Начинаем работу.</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90590" cy="3521075"/>
            <wp:effectExtent l="19050" t="0" r="0" b="0"/>
            <wp:docPr id="4" name="Рисунок 4" descr="http://ped-kopilka.ru/upload/blogs/24557_66954b0d50bceca5a9a90aa2737ad97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4557_66954b0d50bceca5a9a90aa2737ad97a.jpg.jpg"/>
                    <pic:cNvPicPr>
                      <a:picLocks noChangeAspect="1" noChangeArrowheads="1"/>
                    </pic:cNvPicPr>
                  </pic:nvPicPr>
                  <pic:blipFill>
                    <a:blip r:embed="rId7" cstate="print"/>
                    <a:srcRect/>
                    <a:stretch>
                      <a:fillRect/>
                    </a:stretch>
                  </pic:blipFill>
                  <pic:spPr bwMode="auto">
                    <a:xfrm>
                      <a:off x="0" y="0"/>
                      <a:ext cx="5990590" cy="3521075"/>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Сдаем ответы. Пока жюри выполняет проверку, я думаю, вам тоже интересно, какие же информационные процессы были задействованы. Ответы: А-1,3,6; В-2,7,9,12; С-4,5,8,10,11.</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Пятый поворот</w:t>
      </w:r>
      <w:r w:rsidRPr="00495D7D">
        <w:rPr>
          <w:rFonts w:eastAsia="Times New Roman" w:cs="Times New Roman"/>
          <w:color w:val="000000"/>
          <w:sz w:val="28"/>
          <w:szCs w:val="28"/>
          <w:lang w:eastAsia="ru-RU"/>
        </w:rPr>
        <w:t> </w:t>
      </w:r>
      <w:r w:rsidRPr="00495D7D">
        <w:rPr>
          <w:rFonts w:eastAsia="Times New Roman" w:cs="Times New Roman"/>
          <w:b/>
          <w:bCs/>
          <w:color w:val="000000"/>
          <w:sz w:val="28"/>
          <w:szCs w:val="28"/>
          <w:lang w:eastAsia="ru-RU"/>
        </w:rPr>
        <w:t>«Ребусы»</w:t>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Вы умеете разгадывать ребусы? Какую роль в ребусах играют запятые?</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(ответы учеников)</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lastRenderedPageBreak/>
        <w:t>Если перед рисунком нарисованы запятые, значит надо убрать столько букв, сколько запятых. Если запятые перевернуты, то убираем буквы из конца слова. Перед вами – карточки с ребусами. Давайте их разгадаем!</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80430" cy="2080895"/>
            <wp:effectExtent l="19050" t="0" r="1270" b="0"/>
            <wp:docPr id="5" name="Рисунок 5" descr="http://ped-kopilka.ru/upload/blogs/24557_08497356b766f08be4f279e23dc4d91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4557_08497356b766f08be4f279e23dc4d916.jpg.jpg"/>
                    <pic:cNvPicPr>
                      <a:picLocks noChangeAspect="1" noChangeArrowheads="1"/>
                    </pic:cNvPicPr>
                  </pic:nvPicPr>
                  <pic:blipFill>
                    <a:blip r:embed="rId8" cstate="print"/>
                    <a:srcRect/>
                    <a:stretch>
                      <a:fillRect/>
                    </a:stretch>
                  </pic:blipFill>
                  <pic:spPr bwMode="auto">
                    <a:xfrm>
                      <a:off x="0" y="0"/>
                      <a:ext cx="5980430" cy="2080895"/>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В ребусе зашифровано название профессии - программист.</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80430" cy="2165350"/>
            <wp:effectExtent l="19050" t="0" r="1270" b="0"/>
            <wp:docPr id="6" name="Рисунок 6" descr="http://ped-kopilka.ru/upload/blogs/24557_c4ad4dfa34fd4e4f76dd99e69af364c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4557_c4ad4dfa34fd4e4f76dd99e69af364c3.jpg.jpg"/>
                    <pic:cNvPicPr>
                      <a:picLocks noChangeAspect="1" noChangeArrowheads="1"/>
                    </pic:cNvPicPr>
                  </pic:nvPicPr>
                  <pic:blipFill>
                    <a:blip r:embed="rId9" cstate="print"/>
                    <a:srcRect/>
                    <a:stretch>
                      <a:fillRect/>
                    </a:stretch>
                  </pic:blipFill>
                  <pic:spPr bwMode="auto">
                    <a:xfrm>
                      <a:off x="0" y="0"/>
                      <a:ext cx="5980430" cy="2165350"/>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Ответ к ребусу - название жесткого магнитного диска - винчестер.</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80430" cy="2332990"/>
            <wp:effectExtent l="19050" t="0" r="1270" b="0"/>
            <wp:docPr id="7" name="Рисунок 7" descr="http://ped-kopilka.ru/upload/blogs/24557_2ce10be54ac7c38418042af066603df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4557_2ce10be54ac7c38418042af066603df8.jpg.jpg"/>
                    <pic:cNvPicPr>
                      <a:picLocks noChangeAspect="1" noChangeArrowheads="1"/>
                    </pic:cNvPicPr>
                  </pic:nvPicPr>
                  <pic:blipFill>
                    <a:blip r:embed="rId10" cstate="print"/>
                    <a:srcRect/>
                    <a:stretch>
                      <a:fillRect/>
                    </a:stretch>
                  </pic:blipFill>
                  <pic:spPr bwMode="auto">
                    <a:xfrm>
                      <a:off x="0" y="0"/>
                      <a:ext cx="5980430" cy="2332990"/>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На слайде - вид указателя мыши - курсор.</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lastRenderedPageBreak/>
        <w:drawing>
          <wp:inline distT="0" distB="0" distL="0" distR="0">
            <wp:extent cx="5980430" cy="1849755"/>
            <wp:effectExtent l="19050" t="0" r="1270" b="0"/>
            <wp:docPr id="8" name="Рисунок 8" descr="http://ped-kopilka.ru/upload/blogs/24557_f957fd26e9aa16765f7091803883a8b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4557_f957fd26e9aa16765f7091803883a8bf.jpg.jpg"/>
                    <pic:cNvPicPr>
                      <a:picLocks noChangeAspect="1" noChangeArrowheads="1"/>
                    </pic:cNvPicPr>
                  </pic:nvPicPr>
                  <pic:blipFill>
                    <a:blip r:embed="rId11" cstate="print"/>
                    <a:srcRect/>
                    <a:stretch>
                      <a:fillRect/>
                    </a:stretch>
                  </pic:blipFill>
                  <pic:spPr bwMode="auto">
                    <a:xfrm>
                      <a:off x="0" y="0"/>
                      <a:ext cx="5980430" cy="1849755"/>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Ответ на этот ребус - дисковод.</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80430" cy="2438400"/>
            <wp:effectExtent l="19050" t="0" r="1270" b="0"/>
            <wp:docPr id="9" name="Рисунок 9" descr="http://ped-kopilka.ru/upload/blogs/24557_ffade04ba371e8e9f98bc6ee488a81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24557_ffade04ba371e8e9f98bc6ee488a81f1.jpg.jpg"/>
                    <pic:cNvPicPr>
                      <a:picLocks noChangeAspect="1" noChangeArrowheads="1"/>
                    </pic:cNvPicPr>
                  </pic:nvPicPr>
                  <pic:blipFill>
                    <a:blip r:embed="rId12" cstate="print"/>
                    <a:srcRect/>
                    <a:stretch>
                      <a:fillRect/>
                    </a:stretch>
                  </pic:blipFill>
                  <pic:spPr bwMode="auto">
                    <a:xfrm>
                      <a:off x="0" y="0"/>
                      <a:ext cx="5980430" cy="2438400"/>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В ребусе зашифровано одно из устройств ввода информации - клавиатура.</w:t>
      </w:r>
      <w:r w:rsidRPr="00495D7D">
        <w:rPr>
          <w:rFonts w:eastAsia="Times New Roman" w:cs="Times New Roman"/>
          <w:color w:val="000000"/>
          <w:sz w:val="28"/>
          <w:szCs w:val="28"/>
          <w:lang w:eastAsia="ru-RU"/>
        </w:rPr>
        <w:t> </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80430" cy="2196465"/>
            <wp:effectExtent l="19050" t="0" r="1270" b="0"/>
            <wp:docPr id="10" name="Рисунок 10" descr="http://ped-kopilka.ru/upload/blogs/24557_52f71f4699d9b7d4dbc50a67dc77b22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4557_52f71f4699d9b7d4dbc50a67dc77b228.jpg.jpg"/>
                    <pic:cNvPicPr>
                      <a:picLocks noChangeAspect="1" noChangeArrowheads="1"/>
                    </pic:cNvPicPr>
                  </pic:nvPicPr>
                  <pic:blipFill>
                    <a:blip r:embed="rId13" cstate="print"/>
                    <a:srcRect/>
                    <a:stretch>
                      <a:fillRect/>
                    </a:stretch>
                  </pic:blipFill>
                  <pic:spPr bwMode="auto">
                    <a:xfrm>
                      <a:off x="0" y="0"/>
                      <a:ext cx="5980430" cy="2196465"/>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Последний ребус разгадывается как другое устройство ввода информации - сканер.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Закончили. Жюри посчитало количество правильных ответов каждой команды.</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Переходим к следующему повороту информационного лабиринта.</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Шестой поворот</w:t>
      </w:r>
      <w:r w:rsidRPr="00495D7D">
        <w:rPr>
          <w:rFonts w:eastAsia="Times New Roman" w:cs="Times New Roman"/>
          <w:color w:val="000000"/>
          <w:sz w:val="28"/>
          <w:szCs w:val="28"/>
          <w:lang w:eastAsia="ru-RU"/>
        </w:rPr>
        <w:t> </w:t>
      </w:r>
      <w:r w:rsidRPr="00495D7D">
        <w:rPr>
          <w:rFonts w:eastAsia="Times New Roman" w:cs="Times New Roman"/>
          <w:b/>
          <w:bCs/>
          <w:color w:val="000000"/>
          <w:sz w:val="28"/>
          <w:szCs w:val="28"/>
          <w:lang w:eastAsia="ru-RU"/>
        </w:rPr>
        <w:t>«Узнай пословицу»</w:t>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 xml:space="preserve">В качестве задания каждая команда получает карточку с таблицей, заполненную пословицами и поговорками, измененными на компьютерный </w:t>
      </w:r>
      <w:r w:rsidRPr="00495D7D">
        <w:rPr>
          <w:rFonts w:eastAsia="Times New Roman" w:cs="Times New Roman"/>
          <w:color w:val="000000"/>
          <w:sz w:val="28"/>
          <w:szCs w:val="28"/>
          <w:shd w:val="clear" w:color="auto" w:fill="FFFFFF"/>
          <w:lang w:eastAsia="ru-RU"/>
        </w:rPr>
        <w:lastRenderedPageBreak/>
        <w:t>лад. Вам надо догадаться и записать – какая пословица или поговорка была взята за основу. Все они общеизвестны. Задание понятно? Штурмуем поворот!</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69635" cy="3783965"/>
            <wp:effectExtent l="19050" t="0" r="0" b="0"/>
            <wp:docPr id="11" name="Рисунок 11" descr="http://ped-kopilka.ru/upload/blogs/24557_fdaf64a7992af431784d4cde2c46aaa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24557_fdaf64a7992af431784d4cde2c46aaa8.jpg.jpg"/>
                    <pic:cNvPicPr>
                      <a:picLocks noChangeAspect="1" noChangeArrowheads="1"/>
                    </pic:cNvPicPr>
                  </pic:nvPicPr>
                  <pic:blipFill>
                    <a:blip r:embed="rId14" cstate="print"/>
                    <a:srcRect/>
                    <a:stretch>
                      <a:fillRect/>
                    </a:stretch>
                  </pic:blipFill>
                  <pic:spPr bwMode="auto">
                    <a:xfrm>
                      <a:off x="0" y="0"/>
                      <a:ext cx="5969635" cy="3783965"/>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И последний, седьмой поворот</w:t>
      </w:r>
      <w:r w:rsidRPr="00495D7D">
        <w:rPr>
          <w:rFonts w:eastAsia="Times New Roman" w:cs="Times New Roman"/>
          <w:color w:val="000000"/>
          <w:sz w:val="28"/>
          <w:szCs w:val="28"/>
          <w:lang w:eastAsia="ru-RU"/>
        </w:rPr>
        <w:t> </w:t>
      </w:r>
      <w:r w:rsidRPr="00495D7D">
        <w:rPr>
          <w:rFonts w:eastAsia="Times New Roman" w:cs="Times New Roman"/>
          <w:b/>
          <w:bCs/>
          <w:color w:val="000000"/>
          <w:sz w:val="28"/>
          <w:szCs w:val="28"/>
          <w:lang w:eastAsia="ru-RU"/>
        </w:rPr>
        <w:t>«Шифровка»</w:t>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Каждая команда получает карточку с зашифрованной фразой и ключом к шифру. Фраза представлена в таблице, каждая ячейка которой имеет своё имя. Имя ячейки начинается с буквы – это заголовок столбца, число – это номер строки. Приступайте к работе.</w:t>
      </w:r>
      <w:r w:rsidRPr="00495D7D">
        <w:rPr>
          <w:rFonts w:eastAsia="Times New Roman" w:cs="Times New Roman"/>
          <w:color w:val="000000"/>
          <w:sz w:val="28"/>
          <w:szCs w:val="28"/>
          <w:lang w:eastAsia="ru-RU"/>
        </w:rPr>
        <w:t> </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lastRenderedPageBreak/>
        <w:drawing>
          <wp:inline distT="0" distB="0" distL="0" distR="0">
            <wp:extent cx="5959475" cy="4918710"/>
            <wp:effectExtent l="19050" t="0" r="3175" b="0"/>
            <wp:docPr id="12" name="Рисунок 12" descr="http://ped-kopilka.ru/upload/blogs/24557_99e0eecdf6e279619cea1ebe3772ba4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24557_99e0eecdf6e279619cea1ebe3772ba47.jpg.jpg"/>
                    <pic:cNvPicPr>
                      <a:picLocks noChangeAspect="1" noChangeArrowheads="1"/>
                    </pic:cNvPicPr>
                  </pic:nvPicPr>
                  <pic:blipFill>
                    <a:blip r:embed="rId15" cstate="print"/>
                    <a:srcRect/>
                    <a:stretch>
                      <a:fillRect/>
                    </a:stretch>
                  </pic:blipFill>
                  <pic:spPr bwMode="auto">
                    <a:xfrm>
                      <a:off x="0" y="0"/>
                      <a:ext cx="5959475" cy="4918710"/>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Выполнили? Очень хорошо. Сдаем свои ответы жюри. Давайте проверим. Должно было получиться высказывание «Кто владеет информацией – тот владеет миром!». Так когда-то сказал Уинстон Черчилль, чье фото вы сейчас видите на слайде.</w:t>
      </w:r>
      <w:r w:rsidRPr="00495D7D">
        <w:rPr>
          <w:rFonts w:eastAsia="Times New Roman" w:cs="Times New Roman"/>
          <w:color w:val="000000"/>
          <w:sz w:val="28"/>
          <w:szCs w:val="28"/>
          <w:lang w:eastAsia="ru-RU"/>
        </w:rPr>
        <w:t> </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lastRenderedPageBreak/>
        <w:drawing>
          <wp:inline distT="0" distB="0" distL="0" distR="0">
            <wp:extent cx="3205480" cy="3994150"/>
            <wp:effectExtent l="19050" t="0" r="0" b="0"/>
            <wp:docPr id="13" name="Рисунок 13" descr="http://ped-kopilka.ru/upload/blogs/24557_1fc130fa1126ccadc3c7636087a709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upload/blogs/24557_1fc130fa1126ccadc3c7636087a70904.jpg.jpg"/>
                    <pic:cNvPicPr>
                      <a:picLocks noChangeAspect="1" noChangeArrowheads="1"/>
                    </pic:cNvPicPr>
                  </pic:nvPicPr>
                  <pic:blipFill>
                    <a:blip r:embed="rId16" cstate="print"/>
                    <a:srcRect/>
                    <a:stretch>
                      <a:fillRect/>
                    </a:stretch>
                  </pic:blipFill>
                  <pic:spPr bwMode="auto">
                    <a:xfrm>
                      <a:off x="0" y="0"/>
                      <a:ext cx="3205480" cy="3994150"/>
                    </a:xfrm>
                    <a:prstGeom prst="rect">
                      <a:avLst/>
                    </a:prstGeom>
                    <a:noFill/>
                    <a:ln w="9525">
                      <a:noFill/>
                      <a:miter lim="800000"/>
                      <a:headEnd/>
                      <a:tailEnd/>
                    </a:ln>
                  </pic:spPr>
                </pic:pic>
              </a:graphicData>
            </a:graphic>
          </wp:inline>
        </w:drawing>
      </w:r>
    </w:p>
    <w:p w:rsidR="00495D7D" w:rsidRPr="00495D7D" w:rsidRDefault="00495D7D" w:rsidP="00495D7D">
      <w:pPr>
        <w:rPr>
          <w:rFonts w:eastAsia="Times New Roman" w:cs="Times New Roman"/>
          <w:sz w:val="28"/>
          <w:szCs w:val="28"/>
          <w:lang w:eastAsia="ru-RU"/>
        </w:rPr>
      </w:pP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Это британский политический деятель, военный, журналист, писатель, почётный член Британской академии, лауреат Нобелевской премии по литературе. Это высказывание может охарактеризовать и наш век информатизации, в котором преобладают стремительно развивающиеся информационные технологии.</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Итак, пройдены все повороты информационного лабиринта. Пока жюри подводит итоги, я предлагаю</w:t>
      </w:r>
      <w:r w:rsidRPr="00495D7D">
        <w:rPr>
          <w:rFonts w:eastAsia="Times New Roman" w:cs="Times New Roman"/>
          <w:color w:val="000000"/>
          <w:sz w:val="28"/>
          <w:szCs w:val="28"/>
          <w:lang w:eastAsia="ru-RU"/>
        </w:rPr>
        <w:t> </w:t>
      </w:r>
      <w:r w:rsidRPr="00495D7D">
        <w:rPr>
          <w:rFonts w:eastAsia="Times New Roman" w:cs="Times New Roman"/>
          <w:b/>
          <w:bCs/>
          <w:color w:val="000000"/>
          <w:sz w:val="28"/>
          <w:szCs w:val="28"/>
          <w:lang w:eastAsia="ru-RU"/>
        </w:rPr>
        <w:t>задание для болельщиков</w:t>
      </w:r>
      <w:r w:rsidRPr="00495D7D">
        <w:rPr>
          <w:rFonts w:eastAsia="Times New Roman" w:cs="Times New Roman"/>
          <w:color w:val="000000"/>
          <w:sz w:val="28"/>
          <w:szCs w:val="28"/>
          <w:shd w:val="clear" w:color="auto" w:fill="FFFFFF"/>
          <w:lang w:eastAsia="ru-RU"/>
        </w:rPr>
        <w:t>: разгадать загадки.</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Он быстрее человека перемножит два числа,</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В нем сто раз библиотека поместиться бы смогла,</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Только там открыть возможно сто окошек за минуту.</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Угадать совсем несложно, что загадка про ...</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(компьютер)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На столе он перед нами, на него направлен взор,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Подчиняется программе, носит имя ...</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(монитор)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Под дисплеем - главный блок: там бежит электроток</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К самым важным микросхемам. Этот блок зовут ...</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(системный)</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Вставишь диск в него, и вот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Заработал ...</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(дисковод)</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Нет, она – не пианино, только клавиш в ней – не счесть!</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Алфавита там картина, знаки, цифры тоже есть.</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Очень тонкая натура. Имя ей ...</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(клавиатура)</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lastRenderedPageBreak/>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На компьютерном столе помогает она мне.</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Колесиком и кнопкой я управляю ловко</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(мышь)</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Если я в игру играю, то на кнопки нажимаю.</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Кнопки, рычаги и хвостик. Догадались? Это ...</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(джойстик)</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t> </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Компьютер будет молчалив, коль нет с ним рядом дев таких.</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А если есть - он говорит, поет, играет и пищит.</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Стоят над ним в сторонке близняшки две – ...</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(колонки)</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Бывает струйный, лазерный бывает. Его всегда печатать заставляют.</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Он на бумагу распечатает, что нужно. Печатник этот всем нам очень нужен</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(принтер)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С помощью такого устройства скопировать книгу можно.</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Тексты, картинки любые станут с ним цифровыми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(сканер)</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Указатель на экране буквам всем укажет место.</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С ним работать легче станет, он – экранная пометка.</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На экране видит взор, как мигает мне ...</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(курсор)</w:t>
      </w:r>
      <w:r w:rsidRPr="00495D7D">
        <w:rPr>
          <w:rFonts w:eastAsia="Times New Roman" w:cs="Times New Roman"/>
          <w:color w:val="000000"/>
          <w:sz w:val="28"/>
          <w:szCs w:val="28"/>
          <w:lang w:eastAsia="ru-RU"/>
        </w:rPr>
        <w:br/>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Молодцы! Предоставим слово жюри.</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(жюри подводит итоги)</w:t>
      </w:r>
      <w:r w:rsidRPr="00495D7D">
        <w:rPr>
          <w:rFonts w:eastAsia="Times New Roman" w:cs="Times New Roman"/>
          <w:color w:val="000000"/>
          <w:sz w:val="28"/>
          <w:szCs w:val="28"/>
          <w:lang w:eastAsia="ru-RU"/>
        </w:rPr>
        <w:br/>
      </w:r>
      <w:r w:rsidRPr="00495D7D">
        <w:rPr>
          <w:rFonts w:eastAsia="Times New Roman" w:cs="Times New Roman"/>
          <w:color w:val="000000"/>
          <w:sz w:val="28"/>
          <w:szCs w:val="28"/>
          <w:shd w:val="clear" w:color="auto" w:fill="FFFFFF"/>
          <w:lang w:eastAsia="ru-RU"/>
        </w:rPr>
        <w:t>Поздравляем победителей!</w:t>
      </w:r>
      <w:r w:rsidRPr="00495D7D">
        <w:rPr>
          <w:rFonts w:eastAsia="Times New Roman" w:cs="Times New Roman"/>
          <w:color w:val="000000"/>
          <w:sz w:val="28"/>
          <w:szCs w:val="28"/>
          <w:lang w:eastAsia="ru-RU"/>
        </w:rPr>
        <w:t> </w:t>
      </w:r>
      <w:r w:rsidRPr="00495D7D">
        <w:rPr>
          <w:rFonts w:eastAsia="Times New Roman" w:cs="Times New Roman"/>
          <w:i/>
          <w:iCs/>
          <w:color w:val="000000"/>
          <w:sz w:val="28"/>
          <w:szCs w:val="28"/>
          <w:bdr w:val="none" w:sz="0" w:space="0" w:color="auto" w:frame="1"/>
          <w:shd w:val="clear" w:color="auto" w:fill="FFFFFF"/>
          <w:lang w:eastAsia="ru-RU"/>
        </w:rPr>
        <w:t>(вручаются грамоты)</w:t>
      </w:r>
      <w:r w:rsidRPr="00495D7D">
        <w:rPr>
          <w:rFonts w:eastAsia="Times New Roman" w:cs="Times New Roman"/>
          <w:color w:val="000000"/>
          <w:sz w:val="28"/>
          <w:szCs w:val="28"/>
          <w:lang w:eastAsia="ru-RU"/>
        </w:rPr>
        <w:t> </w:t>
      </w:r>
      <w:r w:rsidRPr="00495D7D">
        <w:rPr>
          <w:rFonts w:eastAsia="Times New Roman" w:cs="Times New Roman"/>
          <w:color w:val="000000"/>
          <w:sz w:val="28"/>
          <w:szCs w:val="28"/>
          <w:shd w:val="clear" w:color="auto" w:fill="FFFFFF"/>
          <w:lang w:eastAsia="ru-RU"/>
        </w:rPr>
        <w:t>Спасибо всем за участие в игре, желаю дальнейших успехов в изучении информатики. Спасибо нашим гостям за помощь в организации мероприятия. Всем удачного дня. До свидания!</w:t>
      </w:r>
    </w:p>
    <w:p w:rsidR="00495D7D" w:rsidRPr="00495D7D" w:rsidRDefault="00495D7D" w:rsidP="00495D7D">
      <w:pPr>
        <w:shd w:val="clear" w:color="auto" w:fill="FFFFFF"/>
        <w:spacing w:line="348" w:lineRule="atLeast"/>
        <w:rPr>
          <w:rFonts w:eastAsia="Times New Roman" w:cs="Times New Roman"/>
          <w:b/>
          <w:bCs/>
          <w:color w:val="833713"/>
          <w:sz w:val="28"/>
          <w:szCs w:val="28"/>
          <w:lang w:eastAsia="ru-RU"/>
        </w:rPr>
      </w:pPr>
      <w:r w:rsidRPr="00495D7D">
        <w:rPr>
          <w:rFonts w:eastAsia="Times New Roman" w:cs="Times New Roman"/>
          <w:b/>
          <w:bCs/>
          <w:color w:val="833713"/>
          <w:sz w:val="28"/>
          <w:szCs w:val="28"/>
          <w:lang w:eastAsia="ru-RU"/>
        </w:rPr>
        <w:t>Приложения</w:t>
      </w:r>
    </w:p>
    <w:p w:rsidR="00495D7D" w:rsidRPr="00495D7D" w:rsidRDefault="00495D7D" w:rsidP="00495D7D">
      <w:pPr>
        <w:shd w:val="clear" w:color="auto" w:fill="FFFFFF"/>
        <w:rPr>
          <w:rFonts w:eastAsia="Times New Roman" w:cs="Times New Roman"/>
          <w:b/>
          <w:bCs/>
          <w:color w:val="601802"/>
          <w:sz w:val="28"/>
          <w:szCs w:val="28"/>
          <w:lang w:eastAsia="ru-RU"/>
        </w:rPr>
      </w:pPr>
      <w:r w:rsidRPr="00495D7D">
        <w:rPr>
          <w:rFonts w:eastAsia="Times New Roman" w:cs="Times New Roman"/>
          <w:b/>
          <w:bCs/>
          <w:color w:val="601802"/>
          <w:sz w:val="28"/>
          <w:szCs w:val="28"/>
          <w:lang w:eastAsia="ru-RU"/>
        </w:rPr>
        <w:t>Бланк оценивания для жюри</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48680" cy="3100705"/>
            <wp:effectExtent l="19050" t="0" r="0" b="0"/>
            <wp:docPr id="14" name="Рисунок 14" descr="http://ped-kopilka.ru/upload/blogs/24557_0e260c5a51a08a466b7ae5f0aed9134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d-kopilka.ru/upload/blogs/24557_0e260c5a51a08a466b7ae5f0aed91349.jpg.jpg"/>
                    <pic:cNvPicPr>
                      <a:picLocks noChangeAspect="1" noChangeArrowheads="1"/>
                    </pic:cNvPicPr>
                  </pic:nvPicPr>
                  <pic:blipFill>
                    <a:blip r:embed="rId17" cstate="print"/>
                    <a:srcRect/>
                    <a:stretch>
                      <a:fillRect/>
                    </a:stretch>
                  </pic:blipFill>
                  <pic:spPr bwMode="auto">
                    <a:xfrm>
                      <a:off x="0" y="0"/>
                      <a:ext cx="5948680" cy="3100705"/>
                    </a:xfrm>
                    <a:prstGeom prst="rect">
                      <a:avLst/>
                    </a:prstGeom>
                    <a:noFill/>
                    <a:ln w="9525">
                      <a:noFill/>
                      <a:miter lim="800000"/>
                      <a:headEnd/>
                      <a:tailEnd/>
                    </a:ln>
                  </pic:spPr>
                </pic:pic>
              </a:graphicData>
            </a:graphic>
          </wp:inline>
        </w:drawing>
      </w:r>
    </w:p>
    <w:p w:rsidR="00495D7D" w:rsidRPr="00495D7D" w:rsidRDefault="00495D7D" w:rsidP="00495D7D">
      <w:pPr>
        <w:shd w:val="clear" w:color="auto" w:fill="FFFFFF"/>
        <w:rPr>
          <w:rFonts w:eastAsia="Times New Roman" w:cs="Times New Roman"/>
          <w:b/>
          <w:bCs/>
          <w:color w:val="601802"/>
          <w:sz w:val="28"/>
          <w:szCs w:val="28"/>
          <w:lang w:eastAsia="ru-RU"/>
        </w:rPr>
      </w:pPr>
      <w:r w:rsidRPr="00495D7D">
        <w:rPr>
          <w:rFonts w:eastAsia="Times New Roman" w:cs="Times New Roman"/>
          <w:b/>
          <w:bCs/>
          <w:color w:val="601802"/>
          <w:sz w:val="28"/>
          <w:szCs w:val="28"/>
          <w:lang w:eastAsia="ru-RU"/>
        </w:rPr>
        <w:lastRenderedPageBreak/>
        <w:br/>
        <w:t>Листы ответов для жюри</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drawing>
          <wp:inline distT="0" distB="0" distL="0" distR="0">
            <wp:extent cx="5948680" cy="3100705"/>
            <wp:effectExtent l="19050" t="0" r="0" b="0"/>
            <wp:docPr id="15" name="Рисунок 15" descr="http://ped-kopilka.ru/upload/blogs/24557_2a427bf3b15623e834b0c384f0e386e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d-kopilka.ru/upload/blogs/24557_2a427bf3b15623e834b0c384f0e386ec.jpg.jpg"/>
                    <pic:cNvPicPr>
                      <a:picLocks noChangeAspect="1" noChangeArrowheads="1"/>
                    </pic:cNvPicPr>
                  </pic:nvPicPr>
                  <pic:blipFill>
                    <a:blip r:embed="rId18" cstate="print"/>
                    <a:srcRect/>
                    <a:stretch>
                      <a:fillRect/>
                    </a:stretch>
                  </pic:blipFill>
                  <pic:spPr bwMode="auto">
                    <a:xfrm>
                      <a:off x="0" y="0"/>
                      <a:ext cx="5948680" cy="3100705"/>
                    </a:xfrm>
                    <a:prstGeom prst="rect">
                      <a:avLst/>
                    </a:prstGeom>
                    <a:noFill/>
                    <a:ln w="9525">
                      <a:noFill/>
                      <a:miter lim="800000"/>
                      <a:headEnd/>
                      <a:tailEnd/>
                    </a:ln>
                  </pic:spPr>
                </pic:pic>
              </a:graphicData>
            </a:graphic>
          </wp:inline>
        </w:drawing>
      </w:r>
    </w:p>
    <w:p w:rsidR="00495D7D" w:rsidRPr="00495D7D" w:rsidRDefault="00495D7D" w:rsidP="00495D7D">
      <w:pPr>
        <w:shd w:val="clear" w:color="auto" w:fill="FFFFFF"/>
        <w:rPr>
          <w:rFonts w:eastAsia="Times New Roman" w:cs="Times New Roman"/>
          <w:b/>
          <w:bCs/>
          <w:color w:val="601802"/>
          <w:sz w:val="28"/>
          <w:szCs w:val="28"/>
          <w:lang w:eastAsia="ru-RU"/>
        </w:rPr>
      </w:pPr>
      <w:r w:rsidRPr="00495D7D">
        <w:rPr>
          <w:rFonts w:eastAsia="Times New Roman" w:cs="Times New Roman"/>
          <w:b/>
          <w:bCs/>
          <w:color w:val="601802"/>
          <w:sz w:val="28"/>
          <w:szCs w:val="28"/>
          <w:lang w:eastAsia="ru-RU"/>
        </w:rPr>
        <w:t>Грамоты для вручения командам</w:t>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lastRenderedPageBreak/>
        <w:drawing>
          <wp:inline distT="0" distB="0" distL="0" distR="0">
            <wp:extent cx="4225290" cy="5980430"/>
            <wp:effectExtent l="19050" t="0" r="3810" b="0"/>
            <wp:docPr id="16" name="Рисунок 16" descr="http://ped-kopilka.ru/upload/blogs/24557_1f0f903f77e3415bd94da7183f79eea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kopilka.ru/upload/blogs/24557_1f0f903f77e3415bd94da7183f79eea9.jpg.jpg"/>
                    <pic:cNvPicPr>
                      <a:picLocks noChangeAspect="1" noChangeArrowheads="1"/>
                    </pic:cNvPicPr>
                  </pic:nvPicPr>
                  <pic:blipFill>
                    <a:blip r:embed="rId19" cstate="print"/>
                    <a:srcRect/>
                    <a:stretch>
                      <a:fillRect/>
                    </a:stretch>
                  </pic:blipFill>
                  <pic:spPr bwMode="auto">
                    <a:xfrm>
                      <a:off x="0" y="0"/>
                      <a:ext cx="4225290" cy="5980430"/>
                    </a:xfrm>
                    <a:prstGeom prst="rect">
                      <a:avLst/>
                    </a:prstGeom>
                    <a:noFill/>
                    <a:ln w="9525">
                      <a:noFill/>
                      <a:miter lim="800000"/>
                      <a:headEnd/>
                      <a:tailEnd/>
                    </a:ln>
                  </pic:spPr>
                </pic:pic>
              </a:graphicData>
            </a:graphic>
          </wp:inline>
        </w:drawing>
      </w:r>
    </w:p>
    <w:p w:rsidR="00495D7D" w:rsidRPr="00495D7D" w:rsidRDefault="00495D7D" w:rsidP="00495D7D">
      <w:pPr>
        <w:shd w:val="clear" w:color="auto" w:fill="FFFFFF"/>
        <w:rPr>
          <w:rFonts w:eastAsia="Times New Roman" w:cs="Times New Roman"/>
          <w:color w:val="000000"/>
          <w:sz w:val="28"/>
          <w:szCs w:val="28"/>
          <w:lang w:eastAsia="ru-RU"/>
        </w:rPr>
      </w:pPr>
      <w:r w:rsidRPr="00495D7D">
        <w:rPr>
          <w:rFonts w:eastAsia="Times New Roman" w:cs="Times New Roman"/>
          <w:noProof/>
          <w:color w:val="000000"/>
          <w:sz w:val="28"/>
          <w:szCs w:val="28"/>
          <w:lang w:eastAsia="ru-RU"/>
        </w:rPr>
        <w:lastRenderedPageBreak/>
        <w:drawing>
          <wp:inline distT="0" distB="0" distL="0" distR="0">
            <wp:extent cx="4225290" cy="5980430"/>
            <wp:effectExtent l="19050" t="0" r="3810" b="0"/>
            <wp:docPr id="17" name="Рисунок 17" descr="http://ped-kopilka.ru/upload/blogs/24557_34753f3fa9deed5668024f82cb4a220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kopilka.ru/upload/blogs/24557_34753f3fa9deed5668024f82cb4a2202.jpg.jpg"/>
                    <pic:cNvPicPr>
                      <a:picLocks noChangeAspect="1" noChangeArrowheads="1"/>
                    </pic:cNvPicPr>
                  </pic:nvPicPr>
                  <pic:blipFill>
                    <a:blip r:embed="rId20" cstate="print"/>
                    <a:srcRect/>
                    <a:stretch>
                      <a:fillRect/>
                    </a:stretch>
                  </pic:blipFill>
                  <pic:spPr bwMode="auto">
                    <a:xfrm>
                      <a:off x="0" y="0"/>
                      <a:ext cx="4225290" cy="5980430"/>
                    </a:xfrm>
                    <a:prstGeom prst="rect">
                      <a:avLst/>
                    </a:prstGeom>
                    <a:noFill/>
                    <a:ln w="9525">
                      <a:noFill/>
                      <a:miter lim="800000"/>
                      <a:headEnd/>
                      <a:tailEnd/>
                    </a:ln>
                  </pic:spPr>
                </pic:pic>
              </a:graphicData>
            </a:graphic>
          </wp:inline>
        </w:drawing>
      </w:r>
    </w:p>
    <w:p w:rsidR="00536474" w:rsidRPr="00495D7D" w:rsidRDefault="00536474" w:rsidP="00495D7D">
      <w:pPr>
        <w:rPr>
          <w:rFonts w:cs="Times New Roman"/>
          <w:sz w:val="28"/>
          <w:szCs w:val="28"/>
        </w:rPr>
      </w:pPr>
    </w:p>
    <w:sectPr w:rsidR="00536474" w:rsidRPr="00495D7D" w:rsidSect="00536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revisionView w:inkAnnotations="0"/>
  <w:defaultTabStop w:val="708"/>
  <w:characterSpacingControl w:val="doNotCompress"/>
  <w:compat/>
  <w:rsids>
    <w:rsidRoot w:val="00495D7D"/>
    <w:rsid w:val="00495D7D"/>
    <w:rsid w:val="00536474"/>
    <w:rsid w:val="005604AE"/>
    <w:rsid w:val="008778AC"/>
    <w:rsid w:val="00D32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5D7D"/>
    <w:rPr>
      <w:b/>
      <w:bCs/>
    </w:rPr>
  </w:style>
  <w:style w:type="character" w:customStyle="1" w:styleId="apple-converted-space">
    <w:name w:val="apple-converted-space"/>
    <w:basedOn w:val="a0"/>
    <w:rsid w:val="00495D7D"/>
  </w:style>
  <w:style w:type="paragraph" w:styleId="a4">
    <w:name w:val="Balloon Text"/>
    <w:basedOn w:val="a"/>
    <w:link w:val="a5"/>
    <w:uiPriority w:val="99"/>
    <w:semiHidden/>
    <w:unhideWhenUsed/>
    <w:rsid w:val="00495D7D"/>
    <w:rPr>
      <w:rFonts w:ascii="Tahoma" w:hAnsi="Tahoma" w:cs="Tahoma"/>
      <w:sz w:val="16"/>
      <w:szCs w:val="16"/>
    </w:rPr>
  </w:style>
  <w:style w:type="character" w:customStyle="1" w:styleId="a5">
    <w:name w:val="Текст выноски Знак"/>
    <w:basedOn w:val="a0"/>
    <w:link w:val="a4"/>
    <w:uiPriority w:val="99"/>
    <w:semiHidden/>
    <w:rsid w:val="00495D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981769">
      <w:bodyDiv w:val="1"/>
      <w:marLeft w:val="0"/>
      <w:marRight w:val="0"/>
      <w:marTop w:val="0"/>
      <w:marBottom w:val="0"/>
      <w:divBdr>
        <w:top w:val="none" w:sz="0" w:space="0" w:color="auto"/>
        <w:left w:val="none" w:sz="0" w:space="0" w:color="auto"/>
        <w:bottom w:val="none" w:sz="0" w:space="0" w:color="auto"/>
        <w:right w:val="none" w:sz="0" w:space="0" w:color="auto"/>
      </w:divBdr>
      <w:divsChild>
        <w:div w:id="460346988">
          <w:marLeft w:val="0"/>
          <w:marRight w:val="0"/>
          <w:marTop w:val="166"/>
          <w:marBottom w:val="166"/>
          <w:divBdr>
            <w:top w:val="none" w:sz="0" w:space="0" w:color="auto"/>
            <w:left w:val="none" w:sz="0" w:space="0" w:color="auto"/>
            <w:bottom w:val="none" w:sz="0" w:space="0" w:color="auto"/>
            <w:right w:val="none" w:sz="0" w:space="0" w:color="auto"/>
          </w:divBdr>
        </w:div>
        <w:div w:id="265626097">
          <w:marLeft w:val="0"/>
          <w:marRight w:val="0"/>
          <w:marTop w:val="166"/>
          <w:marBottom w:val="166"/>
          <w:divBdr>
            <w:top w:val="none" w:sz="0" w:space="0" w:color="auto"/>
            <w:left w:val="none" w:sz="0" w:space="0" w:color="auto"/>
            <w:bottom w:val="none" w:sz="0" w:space="0" w:color="auto"/>
            <w:right w:val="none" w:sz="0" w:space="0" w:color="auto"/>
          </w:divBdr>
        </w:div>
        <w:div w:id="604728389">
          <w:marLeft w:val="0"/>
          <w:marRight w:val="0"/>
          <w:marTop w:val="166"/>
          <w:marBottom w:val="166"/>
          <w:divBdr>
            <w:top w:val="none" w:sz="0" w:space="0" w:color="auto"/>
            <w:left w:val="none" w:sz="0" w:space="0" w:color="auto"/>
            <w:bottom w:val="none" w:sz="0" w:space="0" w:color="auto"/>
            <w:right w:val="none" w:sz="0" w:space="0" w:color="auto"/>
          </w:divBdr>
        </w:div>
        <w:div w:id="800729683">
          <w:marLeft w:val="0"/>
          <w:marRight w:val="0"/>
          <w:marTop w:val="166"/>
          <w:marBottom w:val="166"/>
          <w:divBdr>
            <w:top w:val="none" w:sz="0" w:space="0" w:color="auto"/>
            <w:left w:val="none" w:sz="0" w:space="0" w:color="auto"/>
            <w:bottom w:val="none" w:sz="0" w:space="0" w:color="auto"/>
            <w:right w:val="none" w:sz="0" w:space="0" w:color="auto"/>
          </w:divBdr>
        </w:div>
        <w:div w:id="1350833054">
          <w:marLeft w:val="0"/>
          <w:marRight w:val="0"/>
          <w:marTop w:val="166"/>
          <w:marBottom w:val="166"/>
          <w:divBdr>
            <w:top w:val="none" w:sz="0" w:space="0" w:color="auto"/>
            <w:left w:val="none" w:sz="0" w:space="0" w:color="auto"/>
            <w:bottom w:val="none" w:sz="0" w:space="0" w:color="auto"/>
            <w:right w:val="none" w:sz="0" w:space="0" w:color="auto"/>
          </w:divBdr>
        </w:div>
        <w:div w:id="877471765">
          <w:marLeft w:val="0"/>
          <w:marRight w:val="0"/>
          <w:marTop w:val="166"/>
          <w:marBottom w:val="166"/>
          <w:divBdr>
            <w:top w:val="none" w:sz="0" w:space="0" w:color="auto"/>
            <w:left w:val="none" w:sz="0" w:space="0" w:color="auto"/>
            <w:bottom w:val="none" w:sz="0" w:space="0" w:color="auto"/>
            <w:right w:val="none" w:sz="0" w:space="0" w:color="auto"/>
          </w:divBdr>
        </w:div>
        <w:div w:id="1157765860">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меруерт</dc:creator>
  <cp:lastModifiedBy>меруерт</cp:lastModifiedBy>
  <cp:revision>1</cp:revision>
  <cp:lastPrinted>2017-02-08T04:54:00Z</cp:lastPrinted>
  <dcterms:created xsi:type="dcterms:W3CDTF">2017-02-08T04:48:00Z</dcterms:created>
  <dcterms:modified xsi:type="dcterms:W3CDTF">2017-02-08T05:47:00Z</dcterms:modified>
</cp:coreProperties>
</file>